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BD6FF8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ZP-14/06</w:t>
      </w:r>
      <w:r w:rsidR="00450EC7">
        <w:rPr>
          <w:rFonts w:ascii="HK Grotesk" w:hAnsi="HK Grotesk"/>
          <w:color w:val="auto"/>
        </w:rPr>
        <w:t>/2021/272/W/MSW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A37FAF">
        <w:rPr>
          <w:rFonts w:ascii="HK Grotesk" w:hAnsi="HK Grotesk"/>
          <w:b/>
          <w:bCs/>
          <w:color w:val="auto"/>
          <w:sz w:val="22"/>
          <w:szCs w:val="22"/>
        </w:rPr>
        <w:t>cznik nr 6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4D573C" w:rsidRDefault="00A54E44" w:rsidP="004D573C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4D573C" w:rsidRPr="004D573C">
        <w:t xml:space="preserve"> </w:t>
      </w:r>
      <w:r w:rsidR="00A37FAF" w:rsidRPr="00A37FAF">
        <w:rPr>
          <w:b/>
        </w:rPr>
        <w:t>Dostawa sprzętu komputerowego na potrzeby</w:t>
      </w:r>
      <w:r w:rsidR="00A37FAF">
        <w:t xml:space="preserve"> </w:t>
      </w:r>
      <w:r w:rsidR="004D573C" w:rsidRPr="004D573C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BD6FF8">
        <w:rPr>
          <w:rFonts w:ascii="HK Grotesk" w:hAnsi="HK Grotesk"/>
          <w:b/>
          <w:bCs/>
          <w:color w:val="auto"/>
          <w:sz w:val="22"/>
          <w:szCs w:val="22"/>
        </w:rPr>
        <w:t xml:space="preserve"> – postepowanie powtórne, Znak sprawy: ZP-14/06</w:t>
      </w:r>
      <w:bookmarkStart w:id="0" w:name="_GoBack"/>
      <w:bookmarkEnd w:id="0"/>
      <w:r w:rsidRPr="00A54E44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(nazwaiadresWykonawcy)zrealizujenastępującedostawy,usługilubrobotybudowlane:.............................................................................................................................................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334993">
      <w:headerReference w:type="default" r:id="rId6"/>
      <w:footerReference w:type="default" r:id="rId7"/>
      <w:pgSz w:w="11906" w:h="16838"/>
      <w:pgMar w:top="426" w:right="991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993" w:rsidRDefault="00334993" w:rsidP="00334993">
      <w:pPr>
        <w:spacing w:after="0" w:line="240" w:lineRule="auto"/>
      </w:pPr>
      <w:r>
        <w:separator/>
      </w:r>
    </w:p>
  </w:endnote>
  <w:end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93" w:rsidRPr="00334993" w:rsidRDefault="00334993" w:rsidP="00334993">
    <w:pPr>
      <w:tabs>
        <w:tab w:val="center" w:pos="4536"/>
        <w:tab w:val="right" w:pos="9072"/>
      </w:tabs>
      <w:spacing w:after="0" w:line="240" w:lineRule="auto"/>
      <w:jc w:val="center"/>
      <w:rPr>
        <w:rFonts w:ascii="HK Grotesk" w:eastAsia="Times New Roman" w:hAnsi="HK Grotesk" w:cs="Times New Roman"/>
        <w:sz w:val="20"/>
        <w:szCs w:val="20"/>
        <w:lang w:eastAsia="pl-PL"/>
      </w:rPr>
    </w:pPr>
    <w:r w:rsidRPr="00CB14E0">
      <w:rPr>
        <w:rFonts w:ascii="HK Grotesk" w:eastAsia="Times New Roman" w:hAnsi="HK Grotesk" w:cs="Times New Roman"/>
        <w:sz w:val="20"/>
        <w:szCs w:val="20"/>
        <w:lang w:eastAsia="pl-PL"/>
      </w:rPr>
      <w:t>Zamówienie współfinansowane jest ze środków Europejskiego Funduszu Społecznego i budżetu państwa w ramach projektu pt. Talenty  muzyczne  na  drodze  do  mistrzostwa  i  sukcesu zawodowego, nr WND-POWR.03.05.00-00-Z223/18.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993" w:rsidRDefault="00334993" w:rsidP="00334993">
      <w:pPr>
        <w:spacing w:after="0" w:line="240" w:lineRule="auto"/>
      </w:pPr>
      <w:r>
        <w:separator/>
      </w:r>
    </w:p>
  </w:footnote>
  <w:foot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93" w:rsidRDefault="00334993">
    <w:pPr>
      <w:pStyle w:val="Nagwek"/>
    </w:pPr>
    <w:r w:rsidRPr="00FD32FA">
      <w:rPr>
        <w:rFonts w:ascii="Calibri" w:hAnsi="Calibri"/>
        <w:noProof/>
        <w:lang w:eastAsia="pl-PL"/>
      </w:rPr>
      <w:drawing>
        <wp:inline distT="0" distB="0" distL="0" distR="0" wp14:anchorId="5E96505A" wp14:editId="4795670F">
          <wp:extent cx="5702300" cy="742950"/>
          <wp:effectExtent l="0" t="0" r="0" b="0"/>
          <wp:docPr id="4" name="Obraz 4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334993"/>
    <w:rsid w:val="00450EC7"/>
    <w:rsid w:val="004D573C"/>
    <w:rsid w:val="00567D36"/>
    <w:rsid w:val="00A22DC4"/>
    <w:rsid w:val="00A37FAF"/>
    <w:rsid w:val="00A54E44"/>
    <w:rsid w:val="00BD6FF8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3100C5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993"/>
  </w:style>
  <w:style w:type="paragraph" w:styleId="Stopka">
    <w:name w:val="footer"/>
    <w:basedOn w:val="Normalny"/>
    <w:link w:val="Stopka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4</cp:revision>
  <dcterms:created xsi:type="dcterms:W3CDTF">2021-05-17T10:32:00Z</dcterms:created>
  <dcterms:modified xsi:type="dcterms:W3CDTF">2021-06-13T11:49:00Z</dcterms:modified>
</cp:coreProperties>
</file>